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E5" w:rsidRDefault="00C97FE5" w:rsidP="00B31975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95pt;margin-top:-33.3pt;width:250.8pt;height:53.2pt;z-index:251658752">
            <v:textbox>
              <w:txbxContent>
                <w:p w:rsidR="00C97FE5" w:rsidRPr="00F9678A" w:rsidRDefault="00C97FE5" w:rsidP="00F967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Futura-ISMT" w:hAnsi="Futura-ISMT" w:cs="Futura-ISMT"/>
                      <w:color w:val="auto"/>
                      <w:kern w:val="0"/>
                    </w:rPr>
                  </w:pPr>
                  <w:r w:rsidRPr="00F9678A">
                    <w:rPr>
                      <w:rFonts w:ascii="Futura-ISMT" w:hAnsi="Futura-ISMT" w:cs="Futura-ISMT"/>
                      <w:color w:val="auto"/>
                      <w:kern w:val="0"/>
                    </w:rPr>
                    <w:t>Parecer do Coordenador da Biblioteca: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-9pt;margin-top:-27pt;width:455.25pt;height:783pt;z-index:251656704" coordorigin="107303775,105461100" coordsize="5781675,9163050">
            <v:rect id="_x0000_s1028" style="position:absolute;left:107303775;top:105461100;width:5781675;height:9163050;mso-wrap-distance-left:2.88pt;mso-wrap-distance-top:2.88pt;mso-wrap-distance-right:2.88pt;mso-wrap-distance-bottom:2.88pt" o:preferrelative="t" filled="f" stroked="f" insetpen="t" o:cliptowrap="t">
              <v:imagedata r:id="rId4" o:title=""/>
              <v:shadow color="#ccc"/>
              <v:path o:extrusionok="f"/>
              <o:lock v:ext="edit" aspectratio="t"/>
            </v:rect>
            <v:group id="_x0000_s1029" style="position:absolute;left:107303775;top:106992150;width:5760000;height:7632000" coordorigin="107303775,106992150" coordsize="5760000,7632000">
              <v:shape id="_x0000_s1030" type="#_x0000_t202" style="position:absolute;left:108131775;top:106992150;width:4932000;height:216000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30;mso-column-margin:2mm" inset="2.88pt,2.88pt,2.88pt,2.88pt">
                  <w:txbxContent>
                    <w:p w:rsidR="00C97FE5" w:rsidRPr="008379C7" w:rsidRDefault="00C97FE5" w:rsidP="008379C7"/>
                  </w:txbxContent>
                </v:textbox>
              </v:shape>
              <v:shape id="_x0000_s1031" type="#_x0000_t202" style="position:absolute;left:108898075;top:107242050;width:4165700;height:254100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31;mso-column-margin:2mm" inset="2.88pt,2.88pt,2.88pt,2.88pt">
                  <w:txbxContent>
                    <w:p w:rsidR="00C97FE5" w:rsidRPr="008379C7" w:rsidRDefault="00C97FE5" w:rsidP="008379C7"/>
                  </w:txbxContent>
                </v:textbox>
              </v:shape>
              <v:shape id="_x0000_s1032" type="#_x0000_t202" style="position:absolute;left:108250375;top:107508850;width:4813400;height:203300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32;mso-column-margin:2mm" inset="2.88pt,2.88pt,2.88pt,2.88pt">
                  <w:txbxContent>
                    <w:p w:rsidR="00C97FE5" w:rsidRPr="008379C7" w:rsidRDefault="00C97FE5" w:rsidP="008379C7"/>
                  </w:txbxContent>
                </v:textbox>
              </v:shape>
              <v:group id="_x0000_s1033" style="position:absolute;left:107303775;top:108614250;width:5760000;height:4163100" coordorigin="107303775,108648150" coordsize="5760000,4163100">
                <v:group id="_x0000_s1034" style="position:absolute;left:107303775;top:108648150;width:2484000;height:3744000" coordorigin="107303775,108648150" coordsize="2484000,3744000">
                  <v:shape id="_x0000_s1035" type="#_x0000_t202" style="position:absolute;left:107303775;top:10864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35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36" type="#_x0000_t202" style="position:absolute;left:107303775;top:10908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36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37" type="#_x0000_t202" style="position:absolute;left:107303775;top:109512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37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38" type="#_x0000_t202" style="position:absolute;left:107303775;top:109944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38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39" type="#_x0000_t202" style="position:absolute;left:107303775;top:110376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39;mso-column-margin:2mm" inset="2.88pt,2.88pt,2.88pt,2.88pt">
                      <w:txbxContent>
                        <w:p w:rsidR="00C97FE5" w:rsidRPr="003D0D8A" w:rsidRDefault="00C97FE5" w:rsidP="003D0D8A"/>
                      </w:txbxContent>
                    </v:textbox>
                  </v:shape>
                  <v:shape id="_x0000_s1040" type="#_x0000_t202" style="position:absolute;left:107303775;top:110736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0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41" type="#_x0000_t202" style="position:absolute;left:107303775;top:111168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1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42" type="#_x0000_t202" style="position:absolute;left:107303775;top:11152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2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43" type="#_x0000_t202" style="position:absolute;left:107303775;top:11196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3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</v:group>
                <v:group id="_x0000_s1044" style="position:absolute;left:109787775;top:108648150;width:1728000;height:3744000" coordorigin="107303775,108648150" coordsize="2484000,3744000">
                  <v:shape id="_x0000_s1045" type="#_x0000_t202" style="position:absolute;left:107303775;top:10864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5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46" type="#_x0000_t202" style="position:absolute;left:107303775;top:10908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6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47" type="#_x0000_t202" style="position:absolute;left:107303775;top:109512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7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48" type="#_x0000_t202" style="position:absolute;left:107303775;top:109944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8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49" type="#_x0000_t202" style="position:absolute;left:107303775;top:110376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49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50" type="#_x0000_t202" style="position:absolute;left:107303775;top:110736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0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51" type="#_x0000_t202" style="position:absolute;left:107303775;top:111168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1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52" type="#_x0000_t202" style="position:absolute;left:107303775;top:11152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2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53" type="#_x0000_t202" style="position:absolute;left:107303775;top:11196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3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</v:group>
                <v:group id="_x0000_s1054" style="position:absolute;left:111515775;top:108648150;width:864000;height:3744000" coordorigin="107303775,108648150" coordsize="2484000,3744000">
                  <v:shape id="_x0000_s1055" type="#_x0000_t202" style="position:absolute;left:107303775;top:10864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5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56" type="#_x0000_t202" style="position:absolute;left:107303775;top:10908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6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57" type="#_x0000_t202" style="position:absolute;left:107303775;top:109512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7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58" type="#_x0000_t202" style="position:absolute;left:107303775;top:109944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8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59" type="#_x0000_t202" style="position:absolute;left:107303775;top:110376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59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60" type="#_x0000_t202" style="position:absolute;left:107303775;top:110736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60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61" type="#_x0000_t202" style="position:absolute;left:107303775;top:111168150;width:2484000;height:360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61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62" type="#_x0000_t202" style="position:absolute;left:107303775;top:111528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62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  <v:shape id="_x0000_s1063" type="#_x0000_t202" style="position:absolute;left:107303775;top:111960150;width:2484000;height:432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63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</v:group>
                <v:shape id="_x0000_s1064" type="#_x0000_t202" style="position:absolute;left:112379775;top:108648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4;mso-column-margin:2mm" inset="2.88pt,2.88pt,2.88pt,2.88pt">
                    <w:txbxContent>
                      <w:p w:rsidR="00C97FE5" w:rsidRPr="008379C7" w:rsidRDefault="00C97FE5" w:rsidP="008379C7"/>
                    </w:txbxContent>
                  </v:textbox>
                </v:shape>
                <v:shape id="_x0000_s1065" type="#_x0000_t202" style="position:absolute;left:112379775;top:109080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5;mso-column-margin:2mm" inset="2.88pt,2.88pt,2.88pt,2.88pt">
                    <w:txbxContent>
                      <w:p w:rsidR="00C97FE5" w:rsidRPr="008379C7" w:rsidRDefault="00C97FE5" w:rsidP="008379C7"/>
                    </w:txbxContent>
                  </v:textbox>
                </v:shape>
                <v:shape id="_x0000_s1066" type="#_x0000_t202" style="position:absolute;left:112379775;top:109512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6;mso-column-margin:2mm" inset="2.88pt,2.88pt,2.88pt,2.88pt">
                    <w:txbxContent>
                      <w:p w:rsidR="00C97FE5" w:rsidRPr="008379C7" w:rsidRDefault="00C97FE5" w:rsidP="008379C7"/>
                    </w:txbxContent>
                  </v:textbox>
                </v:shape>
                <v:shape id="_x0000_s1067" type="#_x0000_t202" style="position:absolute;left:112379775;top:109944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7;mso-column-margin:2mm" inset="2.88pt,2.88pt,2.88pt,2.88pt">
                    <w:txbxContent>
                      <w:p w:rsidR="00C97FE5" w:rsidRPr="008379C7" w:rsidRDefault="00C97FE5" w:rsidP="008379C7"/>
                    </w:txbxContent>
                  </v:textbox>
                </v:shape>
                <v:shape id="_x0000_s1068" type="#_x0000_t202" style="position:absolute;left:112379775;top:110376150;width:684000;height:360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8;mso-column-margin:2mm" inset="2.88pt,2.88pt,2.88pt,2.88pt">
                    <w:txbxContent>
                      <w:p w:rsidR="00C97FE5" w:rsidRDefault="00C97FE5" w:rsidP="00B31975"/>
                    </w:txbxContent>
                  </v:textbox>
                </v:shape>
                <v:shape id="_x0000_s1069" type="#_x0000_t202" style="position:absolute;left:112379775;top:110736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69;mso-column-margin:2mm" inset="2.88pt,2.88pt,2.88pt,2.88pt">
                    <w:txbxContent>
                      <w:p w:rsidR="00C97FE5" w:rsidRDefault="00C97FE5" w:rsidP="00B31975"/>
                    </w:txbxContent>
                  </v:textbox>
                </v:shape>
                <v:shape id="_x0000_s1070" type="#_x0000_t202" style="position:absolute;left:112379775;top:111168150;width:684000;height:360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70;mso-column-margin:2mm" inset="2.88pt,2.88pt,2.88pt,2.88pt">
                    <w:txbxContent>
                      <w:p w:rsidR="00C97FE5" w:rsidRDefault="00C97FE5" w:rsidP="00B31975"/>
                    </w:txbxContent>
                  </v:textbox>
                </v:shape>
                <v:shape id="_x0000_s1071" type="#_x0000_t202" style="position:absolute;left:112379775;top:111528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71;mso-column-margin:2mm" inset="2.88pt,2.88pt,2.88pt,2.88pt">
                    <w:txbxContent>
                      <w:p w:rsidR="00C97FE5" w:rsidRDefault="00C97FE5" w:rsidP="00B31975"/>
                    </w:txbxContent>
                  </v:textbox>
                </v:shape>
                <v:shape id="_x0000_s1072" type="#_x0000_t202" style="position:absolute;left:112379775;top:1119601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72;mso-column-margin:2mm" inset="2.88pt,2.88pt,2.88pt,2.88pt">
                    <w:txbxContent>
                      <w:p w:rsidR="00C97FE5" w:rsidRDefault="00C97FE5" w:rsidP="00B31975"/>
                    </w:txbxContent>
                  </v:textbox>
                </v:shape>
                <v:shape id="_x0000_s1073" type="#_x0000_t202" style="position:absolute;left:112367075;top:112379250;width:684000;height:43200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73;mso-column-margin:2mm" inset="2.88pt,2.88pt,2.88pt,2.88pt">
                    <w:txbxContent>
                      <w:p w:rsidR="00C97FE5" w:rsidRPr="008379C7" w:rsidRDefault="00C97FE5" w:rsidP="008379C7"/>
                    </w:txbxContent>
                  </v:textbox>
                </v:shape>
              </v:group>
              <v:group id="_x0000_s1074" style="position:absolute;left:107771775;top:113256150;width:2236200;height:216000" coordorigin="107771775,113256150" coordsize="2236200,216000">
                <v:group id="_x0000_s1075" style="position:absolute;left:107771775;top:113256150;width:504000;height:216000" coordorigin="107771775,113256150" coordsize="504000,216000">
                  <v:shape id="_x0000_s1076" type="#_x0000_t202" style="position:absolute;left:107771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76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77" type="#_x0000_t202" style="position:absolute;left:108059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77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</v:group>
                <v:group id="_x0000_s1078" style="position:absolute;left:108398575;top:113256150;width:504000;height:216000" coordorigin="107771775,113256150" coordsize="504000,216000">
                  <v:shape id="_x0000_s1079" type="#_x0000_t202" style="position:absolute;left:107771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79;mso-column-margin:2mm" inset="2.88pt,2.88pt,2.88pt,2.88pt">
                      <w:txbxContent>
                        <w:p w:rsidR="00C97FE5" w:rsidRPr="008379C7" w:rsidRDefault="00C97FE5" w:rsidP="008379C7">
                          <w:r>
                            <w:tab/>
                          </w:r>
                        </w:p>
                      </w:txbxContent>
                    </v:textbox>
                  </v:shape>
                  <v:shape id="_x0000_s1080" type="#_x0000_t202" style="position:absolute;left:108059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80;mso-column-margin:2mm" inset="2.88pt,2.88pt,2.88pt,2.88pt">
                      <w:txbxContent>
                        <w:p w:rsidR="00C97FE5" w:rsidRDefault="00C97FE5" w:rsidP="00B31975"/>
                      </w:txbxContent>
                    </v:textbox>
                  </v:shape>
                </v:group>
                <v:group id="_x0000_s1081" style="position:absolute;left:108995775;top:113256150;width:504000;height:216000" coordorigin="107771775,113256150" coordsize="504000,216000">
                  <v:shape id="_x0000_s1082" type="#_x0000_t202" style="position:absolute;left:107771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82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83" type="#_x0000_t202" style="position:absolute;left:108059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83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</v:group>
                <v:group id="_x0000_s1084" style="position:absolute;left:109503975;top:113256150;width:504000;height:216000" coordorigin="107771775,113256150" coordsize="504000,216000">
                  <v:shape id="_x0000_s1085" type="#_x0000_t202" style="position:absolute;left:107771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85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  <v:shape id="_x0000_s1086" type="#_x0000_t202" style="position:absolute;left:108059775;top:113256150;width:216000;height:216000;mso-wrap-distance-left:2.88pt;mso-wrap-distance-top:2.88pt;mso-wrap-distance-right:2.88pt;mso-wrap-distance-bottom:2.88pt" filled="f" stroked="f" insetpen="t" o:cliptowrap="t">
                    <v:shadow color="#ccc"/>
                    <v:textbox style="mso-next-textbox:#_x0000_s1086;mso-column-margin:2mm" inset="2.88pt,2.88pt,2.88pt,2.88pt">
                      <w:txbxContent>
                        <w:p w:rsidR="00C97FE5" w:rsidRPr="008379C7" w:rsidRDefault="00C97FE5" w:rsidP="008379C7"/>
                      </w:txbxContent>
                    </v:textbox>
                  </v:shape>
                </v:group>
              </v:group>
              <v:shape id="_x0000_s1087" type="#_x0000_t202" style="position:absolute;left:107303775;top:113760150;width:5760000;height:864000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87;mso-column-margin:2mm" inset="2.88pt,2.88pt,2.88pt,2.88pt">
                  <w:txbxContent>
                    <w:p w:rsidR="00C97FE5" w:rsidRPr="008379C7" w:rsidRDefault="00C97FE5" w:rsidP="008379C7"/>
                  </w:txbxContent>
                </v:textbox>
              </v:shape>
            </v:group>
          </v:group>
        </w:pict>
      </w:r>
    </w:p>
    <w:p w:rsidR="00C97FE5" w:rsidRDefault="00C97FE5" w:rsidP="00B31975">
      <w:pPr>
        <w:widowControl w:val="0"/>
      </w:pPr>
      <w:r>
        <w:rPr>
          <w:noProof/>
        </w:rPr>
        <w:pict>
          <v:shape id="_x0000_s1088" type="#_x0000_t202" style="position:absolute;margin-left:203.95pt;margin-top:6.1pt;width:250.8pt;height:53.2pt;z-index:251657728">
            <v:textbox>
              <w:txbxContent>
                <w:p w:rsidR="00C97FE5" w:rsidRDefault="00C97FE5" w:rsidP="00F9678A">
                  <w:pPr>
                    <w:pStyle w:val="HTMLPreformatted"/>
                    <w:rPr>
                      <w:rFonts w:ascii="Futura-ISMT" w:hAnsi="Futura-ISMT" w:cs="Futura-ISMT"/>
                    </w:rPr>
                  </w:pPr>
                  <w:r w:rsidRPr="00F9678A">
                    <w:rPr>
                      <w:rFonts w:ascii="Futura-ISMT" w:hAnsi="Futura-ISMT" w:cs="Futura-ISMT"/>
                    </w:rPr>
                    <w:t>Decisão da Comissão de Gestão:</w:t>
                  </w:r>
                </w:p>
              </w:txbxContent>
            </v:textbox>
          </v:shape>
        </w:pict>
      </w:r>
    </w:p>
    <w:p w:rsidR="00C97FE5" w:rsidRDefault="00C97FE5"/>
    <w:sectPr w:rsidR="00C97FE5" w:rsidSect="006F653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I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75"/>
    <w:rsid w:val="00052D47"/>
    <w:rsid w:val="00243010"/>
    <w:rsid w:val="003D0D8A"/>
    <w:rsid w:val="004E5014"/>
    <w:rsid w:val="004F600B"/>
    <w:rsid w:val="006E2C92"/>
    <w:rsid w:val="006F6533"/>
    <w:rsid w:val="00721290"/>
    <w:rsid w:val="007A7CE0"/>
    <w:rsid w:val="008379C7"/>
    <w:rsid w:val="00881A40"/>
    <w:rsid w:val="00933F11"/>
    <w:rsid w:val="00B31975"/>
    <w:rsid w:val="00C97FE5"/>
    <w:rsid w:val="00D464E6"/>
    <w:rsid w:val="00EE0752"/>
    <w:rsid w:val="00F9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00B"/>
    <w:rPr>
      <w:rFonts w:ascii="Tahoma" w:hAnsi="Tahoma" w:cs="Tahoma"/>
      <w:color w:val="000000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9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67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0</Words>
  <Characters>5</Characters>
  <Application>Microsoft Office Outlook</Application>
  <DocSecurity>0</DocSecurity>
  <Lines>0</Lines>
  <Paragraphs>0</Paragraphs>
  <ScaleCrop>false</ScaleCrop>
  <Company>ISMT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Afonso Madeira</cp:lastModifiedBy>
  <cp:revision>3</cp:revision>
  <dcterms:created xsi:type="dcterms:W3CDTF">2021-03-14T21:09:00Z</dcterms:created>
  <dcterms:modified xsi:type="dcterms:W3CDTF">2021-10-12T14:43:00Z</dcterms:modified>
</cp:coreProperties>
</file>